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67CB6">
      <w:pPr>
        <w:pStyle w:val="NormalWeb"/>
        <w:spacing w:before="0" w:beforeAutospacing="0" w:after="200" w:afterAutospacing="0"/>
        <w:jc w:val="both"/>
      </w:pPr>
      <w:r>
        <w:rPr>
          <w:rFonts w:ascii="Calibri" w:hAnsi="Calibri"/>
          <w:b/>
          <w:bCs/>
          <w:color w:val="000000"/>
        </w:rPr>
        <w:t xml:space="preserve">MUNA OREHOV                                                             </w:t>
      </w:r>
      <w:r>
        <w:rPr>
          <w:rFonts w:ascii="Calibri" w:hAnsi="Calibri"/>
          <w:i/>
          <w:iCs/>
          <w:color w:val="000000"/>
        </w:rPr>
        <w:t>napisao: Vladimir Jambrošić, Dekanovec</w:t>
      </w:r>
    </w:p>
    <w:p w:rsidR="00000000" w:rsidRDefault="00D67CB6">
      <w:pPr>
        <w:pStyle w:val="NormalWeb"/>
        <w:spacing w:before="0" w:beforeAutospacing="0" w:after="200" w:afterAutospacing="0"/>
        <w:jc w:val="both"/>
      </w:pPr>
      <w:r>
        <w:rPr>
          <w:rFonts w:ascii="Calibri" w:hAnsi="Calibri"/>
          <w:color w:val="000000"/>
        </w:rPr>
        <w:t xml:space="preserve">Rođena je 2. svibnja 1925. godine kao najmlađe od šestero braće u siromašnoj, ali vrlo pobožnoj obitelji. Osoba duboke skrušenosti i pobožnosti, </w:t>
      </w:r>
      <w:r>
        <w:rPr>
          <w:rFonts w:ascii="Calibri" w:hAnsi="Calibri"/>
          <w:color w:val="000000"/>
        </w:rPr>
        <w:t>slatkog glasa i toplog pogleda koji grije. Pisanjem, pjevanjem i dubokom vjerom krijepila je svoju dušu i tražila utjehu u teškim životnim prilikama. Bila je pravi kulturni djelatnik široke kreativnosti i raznolikosti u svojem umjetničkom stvaralaštvu. Pis</w:t>
      </w:r>
      <w:r>
        <w:rPr>
          <w:rFonts w:ascii="Calibri" w:hAnsi="Calibri"/>
          <w:color w:val="000000"/>
        </w:rPr>
        <w:t xml:space="preserve">ac pučke poezije i šaljivih pripovijesti, pjevačica međimurskih i crkvenih popijevki, dugogodišnja voditeljica dramske, pjevačke i plesne grupe kulturno umjetničkog društva i čuvarica </w:t>
      </w:r>
      <w:proofErr w:type="spellStart"/>
      <w:r>
        <w:rPr>
          <w:rFonts w:ascii="Calibri" w:hAnsi="Calibri"/>
          <w:color w:val="000000"/>
        </w:rPr>
        <w:t>Andrašecove</w:t>
      </w:r>
      <w:proofErr w:type="spellEnd"/>
      <w:r>
        <w:rPr>
          <w:rFonts w:ascii="Calibri" w:hAnsi="Calibri"/>
          <w:color w:val="000000"/>
        </w:rPr>
        <w:t xml:space="preserve"> glazbene i književne baštine. Ljubav prema glazbi otkriva u </w:t>
      </w:r>
      <w:r>
        <w:rPr>
          <w:rFonts w:ascii="Calibri" w:hAnsi="Calibri"/>
          <w:color w:val="000000"/>
        </w:rPr>
        <w:t>ranoj mladosti slušajući na misnim slavljima Florijana Andrašeca i njegov crkveni zbor. Tu dobiva i nadahnuće za pjevanjem svetih pjesama i vjernicima otkriva svoj slatki glas koji, kao val čiste vode, talasa čitavim crkvenim prostorom. Taj prelijepi anđeo</w:t>
      </w:r>
      <w:r>
        <w:rPr>
          <w:rFonts w:ascii="Calibri" w:hAnsi="Calibri"/>
          <w:color w:val="000000"/>
        </w:rPr>
        <w:t>ski glas privlačio je srce vjernika k nebeskom svijetlu i punio im duše blaženom srećom. Kao da je njeno pjevanje divna snaga, ugodna moć što vjerni puk poziva k nebeskim radostima. Više od pet desetljeća crkvom je odjekivalo to miloglasno pjevanje što opl</w:t>
      </w:r>
      <w:r>
        <w:rPr>
          <w:rFonts w:ascii="Calibri" w:hAnsi="Calibri"/>
          <w:color w:val="000000"/>
        </w:rPr>
        <w:t xml:space="preserve">emenjuje čovjeka, krijepi i obogaćuje dušu, tješi i napaja tijelo duhovnom snagom. Ipak širem međimurskom puku ona je poznatija kao </w:t>
      </w:r>
      <w:proofErr w:type="spellStart"/>
      <w:r>
        <w:rPr>
          <w:rFonts w:ascii="Calibri" w:hAnsi="Calibri"/>
          <w:color w:val="000000"/>
        </w:rPr>
        <w:t>Muna</w:t>
      </w:r>
      <w:proofErr w:type="spellEnd"/>
      <w:r>
        <w:rPr>
          <w:rFonts w:ascii="Calibri" w:hAnsi="Calibri"/>
          <w:color w:val="000000"/>
        </w:rPr>
        <w:t xml:space="preserve"> iz Dekanovca, pjevačica izvornih međimurskih i </w:t>
      </w:r>
      <w:proofErr w:type="spellStart"/>
      <w:r>
        <w:rPr>
          <w:rFonts w:ascii="Calibri" w:hAnsi="Calibri"/>
          <w:color w:val="000000"/>
        </w:rPr>
        <w:t>Andrašecovih</w:t>
      </w:r>
      <w:proofErr w:type="spellEnd"/>
      <w:r>
        <w:rPr>
          <w:rFonts w:ascii="Calibri" w:hAnsi="Calibri"/>
          <w:color w:val="000000"/>
        </w:rPr>
        <w:t xml:space="preserve"> popijevki. Njezino pjevanje, tog sočnog izvornog narječja, </w:t>
      </w:r>
      <w:r>
        <w:rPr>
          <w:rFonts w:ascii="Calibri" w:hAnsi="Calibri"/>
          <w:color w:val="000000"/>
        </w:rPr>
        <w:t xml:space="preserve">ostaje neprolazna i trajna vrijednost pučke vokalne umjetnosti. Emocionalno nabijeni nastupi, puni poleta i zanosa pomicali su glazbeni amaterizam na jednu višu umjetničku razinu. Uz sjajne vokalne mogućnosti, svaku otpjevanu popijevku obilnog </w:t>
      </w:r>
      <w:proofErr w:type="spellStart"/>
      <w:r>
        <w:rPr>
          <w:rFonts w:ascii="Calibri" w:hAnsi="Calibri"/>
          <w:color w:val="000000"/>
        </w:rPr>
        <w:t>Andrašecovog</w:t>
      </w:r>
      <w:proofErr w:type="spellEnd"/>
      <w:r>
        <w:rPr>
          <w:rFonts w:ascii="Calibri" w:hAnsi="Calibri"/>
          <w:color w:val="000000"/>
        </w:rPr>
        <w:t xml:space="preserve"> repertoara, slušatelju je ostavila kao jedno neuništivo pamćenje. S mnogih pozornica, diljem Međimurja, a i šire, svojim je glasom grlila publiku, budila njihove osjećaje i privlačila pozornost, a gromoglasni pljesak, njoj najvrjednije priznanje, ostaje j</w:t>
      </w:r>
      <w:r>
        <w:rPr>
          <w:rFonts w:ascii="Calibri" w:hAnsi="Calibri"/>
          <w:color w:val="000000"/>
        </w:rPr>
        <w:t>oj kao zadovoljstvo i blažena sreća još dugo u sjećanju. Vjerojatno najviše vokalne domete, ostvarivala je godinama u Nedelišću na „</w:t>
      </w:r>
      <w:r>
        <w:rPr>
          <w:rFonts w:ascii="Calibri" w:hAnsi="Calibri"/>
          <w:i/>
          <w:iCs/>
          <w:color w:val="000000"/>
        </w:rPr>
        <w:t>Međimurskim popijevkama</w:t>
      </w:r>
      <w:r>
        <w:rPr>
          <w:rFonts w:ascii="Calibri" w:hAnsi="Calibri"/>
          <w:color w:val="000000"/>
        </w:rPr>
        <w:t>“, već tradicionalne glazbene manifestacije izvornih pučkih popijevki iz Međimurja. I tu, zbog vjerno</w:t>
      </w:r>
      <w:r>
        <w:rPr>
          <w:rFonts w:ascii="Calibri" w:hAnsi="Calibri"/>
          <w:color w:val="000000"/>
        </w:rPr>
        <w:t>sti originalnoj  izvornoj noti i narječju, biva nagrađena kao najvrjednija čuvarica međimurske pjesme. Njena svestranost i široka kreativnost dolazi do izražaja u kulturno umjetničkom društvu koje, kao voditeljica, preuzima 1976. godine. Dostojno mijenja F</w:t>
      </w:r>
      <w:r>
        <w:rPr>
          <w:rFonts w:ascii="Calibri" w:hAnsi="Calibri"/>
          <w:color w:val="000000"/>
        </w:rPr>
        <w:t>lorijana Andrašeca, osnivača društva, dirigenta do iznemoglosti. Postojeće pjevačice i plesačice uči glumi i ubrzo raspolaže kvalitetnom dramskom grupom. Osjećaj za pjevačko i plesno tumačenje spaja sa vlastitim šaljivim pripovijetkama dobivajući tako izvr</w:t>
      </w:r>
      <w:r>
        <w:rPr>
          <w:rFonts w:ascii="Calibri" w:hAnsi="Calibri"/>
          <w:color w:val="000000"/>
        </w:rPr>
        <w:t>sno amatersko kazališno djelo. Poznavajući seoski način života, običaje i razmišljanja ljudi, nastupe u izvornom, mjesnom govoru, uvježbava do originalnosti. I tako godinama nastupajući diljem međimurskog cvijetnjaka, a više puta i Zagreba, kulturno društv</w:t>
      </w:r>
      <w:r>
        <w:rPr>
          <w:rFonts w:ascii="Calibri" w:hAnsi="Calibri"/>
          <w:color w:val="000000"/>
        </w:rPr>
        <w:t xml:space="preserve">o „Aktiv žena“ osvaja najviša priznanja. </w:t>
      </w:r>
      <w:proofErr w:type="spellStart"/>
      <w:r>
        <w:rPr>
          <w:rFonts w:ascii="Calibri" w:hAnsi="Calibri"/>
          <w:color w:val="000000"/>
        </w:rPr>
        <w:t>Munine</w:t>
      </w:r>
      <w:proofErr w:type="spellEnd"/>
      <w:r>
        <w:rPr>
          <w:rFonts w:ascii="Calibri" w:hAnsi="Calibri"/>
          <w:color w:val="000000"/>
        </w:rPr>
        <w:t xml:space="preserve"> pripovijetke: „</w:t>
      </w:r>
      <w:proofErr w:type="spellStart"/>
      <w:r>
        <w:rPr>
          <w:rFonts w:ascii="Calibri" w:hAnsi="Calibri"/>
          <w:color w:val="000000"/>
        </w:rPr>
        <w:t>Snehe</w:t>
      </w:r>
      <w:proofErr w:type="spellEnd"/>
      <w:r>
        <w:rPr>
          <w:rFonts w:ascii="Calibri" w:hAnsi="Calibri"/>
          <w:color w:val="000000"/>
        </w:rPr>
        <w:t>“, „Slatka repa“, „Kod doktora“, „Apoteka“, „</w:t>
      </w:r>
      <w:proofErr w:type="spellStart"/>
      <w:r>
        <w:rPr>
          <w:rFonts w:ascii="Calibri" w:hAnsi="Calibri"/>
          <w:color w:val="000000"/>
        </w:rPr>
        <w:t>Snoboki</w:t>
      </w:r>
      <w:proofErr w:type="spellEnd"/>
      <w:r>
        <w:rPr>
          <w:rFonts w:ascii="Calibri" w:hAnsi="Calibri"/>
          <w:color w:val="000000"/>
        </w:rPr>
        <w:t xml:space="preserve">“ i dr. prepune su šaljivih pučkih </w:t>
      </w:r>
      <w:proofErr w:type="spellStart"/>
      <w:r>
        <w:rPr>
          <w:rFonts w:ascii="Calibri" w:hAnsi="Calibri"/>
          <w:color w:val="000000"/>
        </w:rPr>
        <w:t>izrečica</w:t>
      </w:r>
      <w:proofErr w:type="spellEnd"/>
      <w:r>
        <w:rPr>
          <w:rFonts w:ascii="Calibri" w:hAnsi="Calibri"/>
          <w:color w:val="000000"/>
        </w:rPr>
        <w:t xml:space="preserve"> i dogodovština i kao igrokazi prihvaćene su od drugih dramskih skupina. Tako </w:t>
      </w:r>
      <w:proofErr w:type="spellStart"/>
      <w:r>
        <w:rPr>
          <w:rFonts w:ascii="Calibri" w:hAnsi="Calibri"/>
          <w:color w:val="000000"/>
        </w:rPr>
        <w:t>Muna</w:t>
      </w:r>
      <w:proofErr w:type="spellEnd"/>
      <w:r>
        <w:rPr>
          <w:rFonts w:ascii="Calibri" w:hAnsi="Calibri"/>
          <w:color w:val="000000"/>
        </w:rPr>
        <w:t xml:space="preserve"> nije ostal</w:t>
      </w:r>
      <w:r>
        <w:rPr>
          <w:rFonts w:ascii="Calibri" w:hAnsi="Calibri"/>
          <w:color w:val="000000"/>
        </w:rPr>
        <w:t xml:space="preserve">a smo na razini reproduktivnosti, pjevajući  svjetovne i crkvene pjesme, već je svoj stvaralački talent usmjerila i na pisanje poezije i šaljivih pučkih pripovijetki. </w:t>
      </w:r>
      <w:r w:rsidR="00B82D96">
        <w:rPr>
          <w:rFonts w:ascii="Calibri" w:hAnsi="Calibri"/>
          <w:color w:val="000000"/>
        </w:rPr>
        <w:t>Primijetivši</w:t>
      </w:r>
      <w:r>
        <w:rPr>
          <w:rFonts w:ascii="Calibri" w:hAnsi="Calibri"/>
          <w:color w:val="000000"/>
        </w:rPr>
        <w:t xml:space="preserve"> Munu </w:t>
      </w:r>
      <w:proofErr w:type="spellStart"/>
      <w:r>
        <w:rPr>
          <w:rFonts w:ascii="Calibri" w:hAnsi="Calibri"/>
          <w:color w:val="000000"/>
        </w:rPr>
        <w:t>Orehov</w:t>
      </w:r>
      <w:proofErr w:type="spellEnd"/>
      <w:r>
        <w:rPr>
          <w:rFonts w:ascii="Calibri" w:hAnsi="Calibri"/>
          <w:color w:val="000000"/>
        </w:rPr>
        <w:t xml:space="preserve"> kao pravog nastavljača </w:t>
      </w:r>
      <w:proofErr w:type="spellStart"/>
      <w:r>
        <w:rPr>
          <w:rFonts w:ascii="Calibri" w:hAnsi="Calibri"/>
          <w:color w:val="000000"/>
        </w:rPr>
        <w:t>Andrašecove</w:t>
      </w:r>
      <w:proofErr w:type="spellEnd"/>
      <w:r>
        <w:rPr>
          <w:rFonts w:ascii="Calibri" w:hAnsi="Calibri"/>
          <w:color w:val="000000"/>
        </w:rPr>
        <w:t xml:space="preserve"> književnosti i jednog od rijet</w:t>
      </w:r>
      <w:r>
        <w:rPr>
          <w:rFonts w:ascii="Calibri" w:hAnsi="Calibri"/>
          <w:color w:val="000000"/>
        </w:rPr>
        <w:t xml:space="preserve">kih izvornih nositelja hrvatskih govora uz rijeku Muru, Matica hrvatska Čakovec pristupila je 2001. godine tiskanju njenih stihova i proza. Urednici knjige  </w:t>
      </w:r>
      <w:proofErr w:type="spellStart"/>
      <w:r>
        <w:rPr>
          <w:rFonts w:ascii="Calibri" w:hAnsi="Calibri"/>
          <w:i/>
          <w:iCs/>
          <w:color w:val="000000"/>
        </w:rPr>
        <w:t>Ftičeki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zvežđidu</w:t>
      </w:r>
      <w:proofErr w:type="spellEnd"/>
      <w:r>
        <w:rPr>
          <w:rFonts w:ascii="Calibri" w:hAnsi="Calibri"/>
          <w:color w:val="000000"/>
        </w:rPr>
        <w:t xml:space="preserve">  dr. Zvonimir Bartolić i Vera </w:t>
      </w:r>
      <w:proofErr w:type="spellStart"/>
      <w:r>
        <w:rPr>
          <w:rFonts w:ascii="Calibri" w:hAnsi="Calibri"/>
          <w:color w:val="000000"/>
        </w:rPr>
        <w:t>Zemunić</w:t>
      </w:r>
      <w:proofErr w:type="spellEnd"/>
      <w:r>
        <w:rPr>
          <w:rFonts w:ascii="Calibri" w:hAnsi="Calibri"/>
          <w:color w:val="000000"/>
        </w:rPr>
        <w:t xml:space="preserve"> bili su jedinstveni u kritici</w:t>
      </w:r>
      <w:r>
        <w:rPr>
          <w:rFonts w:ascii="Calibri" w:hAnsi="Calibri"/>
          <w:i/>
          <w:iCs/>
          <w:color w:val="000000"/>
        </w:rPr>
        <w:t>: „</w:t>
      </w:r>
      <w:proofErr w:type="spellStart"/>
      <w:r>
        <w:rPr>
          <w:rFonts w:ascii="Calibri" w:hAnsi="Calibri"/>
          <w:i/>
          <w:iCs/>
          <w:color w:val="000000"/>
        </w:rPr>
        <w:t>Muna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Orehov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r>
        <w:rPr>
          <w:rFonts w:ascii="Calibri" w:hAnsi="Calibri"/>
          <w:i/>
          <w:iCs/>
          <w:color w:val="000000"/>
        </w:rPr>
        <w:t>je izravni izdanak hrvatskog pučkog usmenog stvaralaštva. Pokretačka sila u njezinu pisanju je želja da se očuva uspomena na život starog hrvatskog sela i mjesnog govora rodnog Dekanovca.“</w:t>
      </w:r>
      <w:r>
        <w:rPr>
          <w:rFonts w:ascii="Calibri" w:hAnsi="Calibri"/>
          <w:color w:val="000000"/>
        </w:rPr>
        <w:t xml:space="preserve">  Već njena prva pjesma  </w:t>
      </w:r>
      <w:proofErr w:type="spellStart"/>
      <w:r>
        <w:rPr>
          <w:rFonts w:ascii="Calibri" w:hAnsi="Calibri"/>
          <w:i/>
          <w:iCs/>
          <w:color w:val="000000"/>
        </w:rPr>
        <w:t>Zelieno</w:t>
      </w:r>
      <w:proofErr w:type="spellEnd"/>
      <w:r>
        <w:rPr>
          <w:rFonts w:ascii="Calibri" w:hAnsi="Calibri"/>
          <w:i/>
          <w:iCs/>
          <w:color w:val="000000"/>
        </w:rPr>
        <w:t xml:space="preserve"> selu</w:t>
      </w:r>
      <w:r>
        <w:rPr>
          <w:rFonts w:ascii="Calibri" w:hAnsi="Calibri"/>
          <w:color w:val="000000"/>
        </w:rPr>
        <w:t xml:space="preserve"> otkriva lavinu pozitivnih emoc</w:t>
      </w:r>
      <w:r>
        <w:rPr>
          <w:rFonts w:ascii="Calibri" w:hAnsi="Calibri"/>
          <w:color w:val="000000"/>
        </w:rPr>
        <w:t xml:space="preserve">ija i neizmjerno divljenje ljepoti rodnog kraja. Taj topli opis zavičaja s mnogo ljubavi i oduševljenja osjeća se i u pjesmama </w:t>
      </w:r>
      <w:proofErr w:type="spellStart"/>
      <w:r>
        <w:rPr>
          <w:rFonts w:ascii="Calibri" w:hAnsi="Calibri"/>
          <w:i/>
          <w:iCs/>
          <w:color w:val="000000"/>
        </w:rPr>
        <w:t>Ftičeki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vu</w:t>
      </w:r>
      <w:proofErr w:type="spellEnd"/>
      <w:r>
        <w:rPr>
          <w:rFonts w:ascii="Calibri" w:hAnsi="Calibri"/>
          <w:i/>
          <w:iCs/>
          <w:color w:val="000000"/>
        </w:rPr>
        <w:t xml:space="preserve"> šumi</w:t>
      </w:r>
      <w:r>
        <w:rPr>
          <w:rFonts w:ascii="Calibri" w:hAnsi="Calibri"/>
          <w:color w:val="000000"/>
        </w:rPr>
        <w:t xml:space="preserve">  i </w:t>
      </w:r>
      <w:proofErr w:type="spellStart"/>
      <w:r>
        <w:rPr>
          <w:rFonts w:ascii="Calibri" w:hAnsi="Calibri"/>
          <w:i/>
          <w:iCs/>
          <w:color w:val="000000"/>
        </w:rPr>
        <w:t>Liepi</w:t>
      </w:r>
      <w:proofErr w:type="spellEnd"/>
      <w:r>
        <w:rPr>
          <w:rFonts w:ascii="Calibri" w:hAnsi="Calibri"/>
          <w:i/>
          <w:iCs/>
          <w:color w:val="000000"/>
        </w:rPr>
        <w:t xml:space="preserve"> moj raj međimurski kraj</w:t>
      </w:r>
      <w:r>
        <w:rPr>
          <w:rFonts w:ascii="Calibri" w:hAnsi="Calibri"/>
          <w:color w:val="000000"/>
        </w:rPr>
        <w:t xml:space="preserve">. Posebnu pozornost daje tematici iz života ljudi i teškog </w:t>
      </w:r>
      <w:r>
        <w:rPr>
          <w:rFonts w:ascii="Calibri" w:hAnsi="Calibri"/>
          <w:color w:val="000000"/>
        </w:rPr>
        <w:lastRenderedPageBreak/>
        <w:t>rada u međimurskim sel</w:t>
      </w:r>
      <w:r>
        <w:rPr>
          <w:rFonts w:ascii="Calibri" w:hAnsi="Calibri"/>
          <w:color w:val="000000"/>
        </w:rPr>
        <w:t xml:space="preserve">ima: </w:t>
      </w:r>
      <w:proofErr w:type="spellStart"/>
      <w:r>
        <w:rPr>
          <w:rFonts w:ascii="Calibri" w:hAnsi="Calibri"/>
          <w:i/>
          <w:iCs/>
          <w:color w:val="000000"/>
        </w:rPr>
        <w:t>Vu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žganjari</w:t>
      </w:r>
      <w:proofErr w:type="spellEnd"/>
      <w:r>
        <w:rPr>
          <w:rFonts w:ascii="Calibri" w:hAnsi="Calibri"/>
          <w:color w:val="000000"/>
        </w:rPr>
        <w:t xml:space="preserve">,  </w:t>
      </w:r>
      <w:r>
        <w:rPr>
          <w:rFonts w:ascii="Calibri" w:hAnsi="Calibri"/>
          <w:i/>
          <w:iCs/>
          <w:color w:val="000000"/>
        </w:rPr>
        <w:t xml:space="preserve">Put k </w:t>
      </w:r>
      <w:proofErr w:type="spellStart"/>
      <w:r>
        <w:rPr>
          <w:rFonts w:ascii="Calibri" w:hAnsi="Calibri"/>
          <w:i/>
          <w:iCs/>
          <w:color w:val="000000"/>
        </w:rPr>
        <w:t>melinu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i/>
          <w:iCs/>
          <w:color w:val="000000"/>
        </w:rPr>
        <w:t>Lenek</w:t>
      </w:r>
      <w:proofErr w:type="spellEnd"/>
      <w:r>
        <w:rPr>
          <w:rFonts w:ascii="Calibri" w:hAnsi="Calibri"/>
          <w:i/>
          <w:iCs/>
          <w:color w:val="000000"/>
        </w:rPr>
        <w:t xml:space="preserve">, </w:t>
      </w:r>
      <w:proofErr w:type="spellStart"/>
      <w:r>
        <w:rPr>
          <w:rFonts w:ascii="Calibri" w:hAnsi="Calibri"/>
          <w:i/>
          <w:iCs/>
          <w:color w:val="000000"/>
        </w:rPr>
        <w:t>Vu</w:t>
      </w:r>
      <w:proofErr w:type="spellEnd"/>
      <w:r>
        <w:rPr>
          <w:rFonts w:ascii="Calibri" w:hAnsi="Calibri"/>
          <w:i/>
          <w:iCs/>
          <w:color w:val="000000"/>
        </w:rPr>
        <w:t xml:space="preserve"> kovačnici</w:t>
      </w:r>
      <w:r>
        <w:rPr>
          <w:rFonts w:ascii="Calibri" w:hAnsi="Calibri"/>
          <w:color w:val="000000"/>
        </w:rPr>
        <w:t xml:space="preserve"> i dr. </w:t>
      </w:r>
      <w:proofErr w:type="spellStart"/>
      <w:r>
        <w:rPr>
          <w:rFonts w:ascii="Calibri" w:hAnsi="Calibri"/>
          <w:color w:val="000000"/>
        </w:rPr>
        <w:t>Muna</w:t>
      </w:r>
      <w:proofErr w:type="spellEnd"/>
      <w:r>
        <w:rPr>
          <w:rFonts w:ascii="Calibri" w:hAnsi="Calibri"/>
          <w:color w:val="000000"/>
        </w:rPr>
        <w:t xml:space="preserve"> </w:t>
      </w:r>
      <w:r w:rsidR="00B82D96">
        <w:rPr>
          <w:rFonts w:ascii="Calibri" w:hAnsi="Calibri"/>
          <w:color w:val="000000"/>
        </w:rPr>
        <w:t>uvjerljivo</w:t>
      </w:r>
      <w:r>
        <w:rPr>
          <w:rFonts w:ascii="Calibri" w:hAnsi="Calibri"/>
          <w:color w:val="000000"/>
        </w:rPr>
        <w:t xml:space="preserve"> oslikava mukotrpan rad ljudi, njihova razmišljanja i borbu za očuvanje dostojanstva obitelji što je vidljivo u pjesmama: </w:t>
      </w:r>
      <w:proofErr w:type="spellStart"/>
      <w:r>
        <w:rPr>
          <w:rFonts w:ascii="Calibri" w:hAnsi="Calibri"/>
          <w:i/>
          <w:iCs/>
          <w:color w:val="000000"/>
        </w:rPr>
        <w:t>Kosec</w:t>
      </w:r>
      <w:proofErr w:type="spellEnd"/>
      <w:r>
        <w:rPr>
          <w:rFonts w:ascii="Calibri" w:hAnsi="Calibri"/>
          <w:color w:val="000000"/>
        </w:rPr>
        <w:t xml:space="preserve">, </w:t>
      </w:r>
      <w:r>
        <w:rPr>
          <w:rFonts w:ascii="Calibri" w:hAnsi="Calibri"/>
          <w:i/>
          <w:iCs/>
          <w:color w:val="000000"/>
        </w:rPr>
        <w:t>Žetva</w:t>
      </w:r>
      <w:r>
        <w:rPr>
          <w:rFonts w:ascii="Calibri" w:hAnsi="Calibri"/>
          <w:color w:val="000000"/>
        </w:rPr>
        <w:t xml:space="preserve"> i </w:t>
      </w:r>
      <w:r>
        <w:rPr>
          <w:rFonts w:ascii="Calibri" w:hAnsi="Calibri"/>
          <w:i/>
          <w:iCs/>
          <w:color w:val="000000"/>
        </w:rPr>
        <w:t>Prelja</w:t>
      </w:r>
      <w:r>
        <w:rPr>
          <w:rFonts w:ascii="Calibri" w:hAnsi="Calibri"/>
          <w:color w:val="000000"/>
        </w:rPr>
        <w:t xml:space="preserve">. Ipak </w:t>
      </w:r>
      <w:proofErr w:type="spellStart"/>
      <w:r>
        <w:rPr>
          <w:rFonts w:ascii="Calibri" w:hAnsi="Calibri"/>
          <w:color w:val="000000"/>
        </w:rPr>
        <w:t>Munin</w:t>
      </w:r>
      <w:proofErr w:type="spellEnd"/>
      <w:r>
        <w:rPr>
          <w:rFonts w:ascii="Calibri" w:hAnsi="Calibri"/>
          <w:color w:val="000000"/>
        </w:rPr>
        <w:t xml:space="preserve"> snažni pjesnički talent naj</w:t>
      </w:r>
      <w:r>
        <w:rPr>
          <w:rFonts w:ascii="Calibri" w:hAnsi="Calibri"/>
          <w:color w:val="000000"/>
        </w:rPr>
        <w:t xml:space="preserve">uočljiviji je u poeziji bola kojom ulazi u dubinu duše i sudbinu nesretnih ljudi, primjerice pjesmom: </w:t>
      </w:r>
      <w:proofErr w:type="spellStart"/>
      <w:r>
        <w:rPr>
          <w:rFonts w:ascii="Calibri" w:hAnsi="Calibri"/>
          <w:i/>
          <w:iCs/>
          <w:color w:val="000000"/>
        </w:rPr>
        <w:t>Pajdašička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veseliča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Ruzina</w:t>
      </w:r>
      <w:proofErr w:type="spellEnd"/>
      <w:r>
        <w:rPr>
          <w:rFonts w:ascii="Calibri" w:hAnsi="Calibri"/>
          <w:color w:val="000000"/>
        </w:rPr>
        <w:t xml:space="preserve">. Posebno su lijepe ali i tužne pjesme: </w:t>
      </w:r>
      <w:r>
        <w:rPr>
          <w:rFonts w:ascii="Calibri" w:hAnsi="Calibri"/>
          <w:i/>
          <w:iCs/>
          <w:color w:val="000000"/>
        </w:rPr>
        <w:t>Molba Mariji</w:t>
      </w:r>
      <w:r>
        <w:rPr>
          <w:rFonts w:ascii="Calibri" w:hAnsi="Calibri"/>
          <w:color w:val="000000"/>
        </w:rPr>
        <w:t xml:space="preserve">, </w:t>
      </w:r>
      <w:r>
        <w:rPr>
          <w:rFonts w:ascii="Calibri" w:hAnsi="Calibri"/>
          <w:i/>
          <w:iCs/>
          <w:color w:val="000000"/>
        </w:rPr>
        <w:t>Novo ljeto</w:t>
      </w:r>
      <w:r>
        <w:rPr>
          <w:rFonts w:ascii="Calibri" w:hAnsi="Calibri"/>
          <w:color w:val="000000"/>
        </w:rPr>
        <w:t xml:space="preserve"> i </w:t>
      </w:r>
      <w:r>
        <w:rPr>
          <w:rFonts w:ascii="Calibri" w:hAnsi="Calibri"/>
          <w:i/>
          <w:iCs/>
          <w:color w:val="000000"/>
        </w:rPr>
        <w:t>Moja Domovina</w:t>
      </w:r>
      <w:r>
        <w:rPr>
          <w:rFonts w:ascii="Calibri" w:hAnsi="Calibri"/>
          <w:color w:val="000000"/>
        </w:rPr>
        <w:t xml:space="preserve"> nastale za vrijeme domovinskog rata kada i ona </w:t>
      </w:r>
      <w:r>
        <w:rPr>
          <w:rFonts w:ascii="Calibri" w:hAnsi="Calibri"/>
          <w:color w:val="000000"/>
        </w:rPr>
        <w:t xml:space="preserve">osjeća tragediju hrvatskog naroda. Najdublji i najiskreniji osjećaj, njena velika pobožnost i prava kršćanska ljubav skriveni su u pjesmama: </w:t>
      </w:r>
      <w:r>
        <w:rPr>
          <w:rFonts w:ascii="Calibri" w:hAnsi="Calibri"/>
          <w:i/>
          <w:iCs/>
          <w:color w:val="000000"/>
        </w:rPr>
        <w:t xml:space="preserve">Božić rođenje </w:t>
      </w:r>
      <w:proofErr w:type="spellStart"/>
      <w:r>
        <w:rPr>
          <w:rFonts w:ascii="Calibri" w:hAnsi="Calibri"/>
          <w:i/>
          <w:iCs/>
          <w:color w:val="000000"/>
        </w:rPr>
        <w:t>Jezuševo</w:t>
      </w:r>
      <w:proofErr w:type="spellEnd"/>
      <w:r>
        <w:rPr>
          <w:rFonts w:ascii="Calibri" w:hAnsi="Calibri"/>
          <w:color w:val="000000"/>
        </w:rPr>
        <w:t xml:space="preserve">, </w:t>
      </w:r>
      <w:r>
        <w:rPr>
          <w:rFonts w:ascii="Calibri" w:hAnsi="Calibri"/>
          <w:i/>
          <w:iCs/>
          <w:color w:val="000000"/>
        </w:rPr>
        <w:t xml:space="preserve">Dušni </w:t>
      </w:r>
      <w:proofErr w:type="spellStart"/>
      <w:r>
        <w:rPr>
          <w:rFonts w:ascii="Calibri" w:hAnsi="Calibri"/>
          <w:i/>
          <w:iCs/>
          <w:color w:val="000000"/>
        </w:rPr>
        <w:t>dien</w:t>
      </w:r>
      <w:proofErr w:type="spellEnd"/>
      <w:r>
        <w:rPr>
          <w:rFonts w:ascii="Calibri" w:hAnsi="Calibri"/>
          <w:color w:val="000000"/>
        </w:rPr>
        <w:t xml:space="preserve"> i primjerice u pjesmi</w:t>
      </w:r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Večna</w:t>
      </w:r>
      <w:proofErr w:type="spellEnd"/>
      <w:r>
        <w:rPr>
          <w:rFonts w:ascii="Calibri" w:hAnsi="Calibri"/>
          <w:i/>
          <w:iCs/>
          <w:color w:val="000000"/>
        </w:rPr>
        <w:t xml:space="preserve"> luč</w:t>
      </w:r>
      <w:r>
        <w:rPr>
          <w:rFonts w:ascii="Calibri" w:hAnsi="Calibri"/>
          <w:color w:val="000000"/>
        </w:rPr>
        <w:t xml:space="preserve">: </w:t>
      </w:r>
    </w:p>
    <w:p w:rsidR="00B82D96" w:rsidRDefault="00D67CB6" w:rsidP="00B82D96">
      <w:pPr>
        <w:pStyle w:val="NormalWeb"/>
        <w:spacing w:before="0" w:beforeAutospacing="0" w:after="200" w:afterAutospacing="0"/>
        <w:jc w:val="center"/>
        <w:rPr>
          <w:rFonts w:ascii="Calibri" w:hAnsi="Calibri"/>
          <w:i/>
          <w:iCs/>
          <w:color w:val="000000"/>
        </w:rPr>
      </w:pPr>
      <w:r>
        <w:rPr>
          <w:rFonts w:ascii="Calibri" w:hAnsi="Calibri"/>
          <w:i/>
          <w:iCs/>
          <w:color w:val="000000"/>
        </w:rPr>
        <w:t xml:space="preserve">V </w:t>
      </w:r>
      <w:proofErr w:type="spellStart"/>
      <w:r>
        <w:rPr>
          <w:rFonts w:ascii="Calibri" w:hAnsi="Calibri"/>
          <w:i/>
          <w:iCs/>
          <w:color w:val="000000"/>
        </w:rPr>
        <w:t>cirkvu</w:t>
      </w:r>
      <w:proofErr w:type="spellEnd"/>
      <w:r>
        <w:rPr>
          <w:rFonts w:ascii="Calibri" w:hAnsi="Calibri"/>
          <w:i/>
          <w:iCs/>
          <w:color w:val="000000"/>
        </w:rPr>
        <w:t xml:space="preserve"> da </w:t>
      </w:r>
      <w:proofErr w:type="spellStart"/>
      <w:r>
        <w:rPr>
          <w:rFonts w:ascii="Calibri" w:hAnsi="Calibri"/>
          <w:i/>
          <w:iCs/>
          <w:color w:val="000000"/>
        </w:rPr>
        <w:t>dojdeš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vekvečnu</w:t>
      </w:r>
      <w:proofErr w:type="spellEnd"/>
      <w:r>
        <w:rPr>
          <w:rFonts w:ascii="Calibri" w:hAnsi="Calibri"/>
          <w:i/>
          <w:iCs/>
          <w:color w:val="000000"/>
        </w:rPr>
        <w:t xml:space="preserve"> luč </w:t>
      </w:r>
      <w:proofErr w:type="spellStart"/>
      <w:r>
        <w:rPr>
          <w:rFonts w:ascii="Calibri" w:hAnsi="Calibri"/>
          <w:i/>
          <w:iCs/>
          <w:color w:val="000000"/>
        </w:rPr>
        <w:t>najdeš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kak</w:t>
      </w:r>
      <w:proofErr w:type="spellEnd"/>
      <w:r>
        <w:rPr>
          <w:rFonts w:ascii="Calibri" w:hAnsi="Calibri"/>
          <w:i/>
          <w:iCs/>
          <w:color w:val="000000"/>
        </w:rPr>
        <w:t xml:space="preserve"> pre</w:t>
      </w:r>
      <w:r>
        <w:rPr>
          <w:rFonts w:ascii="Calibri" w:hAnsi="Calibri"/>
          <w:i/>
          <w:iCs/>
          <w:color w:val="000000"/>
        </w:rPr>
        <w:t>d oltarom</w:t>
      </w:r>
      <w:r w:rsidR="00B82D96">
        <w:rPr>
          <w:rFonts w:ascii="Calibri" w:hAnsi="Calibri"/>
          <w:i/>
          <w:iCs/>
          <w:color w:val="000000"/>
        </w:rPr>
        <w:t xml:space="preserve"> gori</w:t>
      </w:r>
      <w:r w:rsidR="00B82D96">
        <w:rPr>
          <w:rFonts w:ascii="Calibri" w:hAnsi="Calibri"/>
          <w:i/>
          <w:iCs/>
          <w:color w:val="000000"/>
        </w:rPr>
        <w:br/>
      </w:r>
      <w:r>
        <w:rPr>
          <w:rFonts w:ascii="Calibri" w:hAnsi="Calibri"/>
          <w:i/>
          <w:iCs/>
          <w:color w:val="000000"/>
        </w:rPr>
        <w:t>a ljudstvo pobožno Bogu se moli,</w:t>
      </w:r>
      <w:r w:rsidR="00B82D96">
        <w:rPr>
          <w:rFonts w:ascii="Calibri" w:hAnsi="Calibri"/>
          <w:i/>
          <w:iCs/>
          <w:color w:val="000000"/>
        </w:rPr>
        <w:t xml:space="preserve"> sklopljeno ruke drži</w:t>
      </w:r>
      <w:r w:rsidR="00B82D96">
        <w:rPr>
          <w:rFonts w:ascii="Calibri" w:hAnsi="Calibri"/>
          <w:i/>
          <w:iCs/>
          <w:color w:val="000000"/>
        </w:rPr>
        <w:br/>
      </w:r>
      <w:proofErr w:type="spellStart"/>
      <w:r>
        <w:rPr>
          <w:rFonts w:ascii="Calibri" w:hAnsi="Calibri"/>
          <w:i/>
          <w:iCs/>
          <w:color w:val="000000"/>
        </w:rPr>
        <w:t>Svetlost</w:t>
      </w:r>
      <w:proofErr w:type="spellEnd"/>
      <w:r>
        <w:rPr>
          <w:rFonts w:ascii="Calibri" w:hAnsi="Calibri"/>
          <w:i/>
          <w:iCs/>
          <w:color w:val="000000"/>
        </w:rPr>
        <w:t xml:space="preserve"> je Božja </w:t>
      </w:r>
      <w:proofErr w:type="spellStart"/>
      <w:r>
        <w:rPr>
          <w:rFonts w:ascii="Calibri" w:hAnsi="Calibri"/>
          <w:i/>
          <w:iCs/>
          <w:color w:val="000000"/>
        </w:rPr>
        <w:t>sakomu</w:t>
      </w:r>
      <w:proofErr w:type="spellEnd"/>
      <w:r>
        <w:rPr>
          <w:rFonts w:ascii="Calibri" w:hAnsi="Calibri"/>
          <w:i/>
          <w:iCs/>
          <w:color w:val="000000"/>
        </w:rPr>
        <w:t xml:space="preserve"> treba </w:t>
      </w:r>
      <w:proofErr w:type="spellStart"/>
      <w:r>
        <w:rPr>
          <w:rFonts w:ascii="Calibri" w:hAnsi="Calibri"/>
          <w:i/>
          <w:iCs/>
          <w:color w:val="000000"/>
        </w:rPr>
        <w:t>kie</w:t>
      </w:r>
      <w:proofErr w:type="spellEnd"/>
      <w:r>
        <w:rPr>
          <w:rFonts w:ascii="Calibri" w:hAnsi="Calibri"/>
          <w:i/>
          <w:iCs/>
          <w:color w:val="000000"/>
        </w:rPr>
        <w:t xml:space="preserve"> god se rodiv na </w:t>
      </w:r>
      <w:r w:rsidR="00B82D96">
        <w:rPr>
          <w:rFonts w:ascii="Calibri" w:hAnsi="Calibri"/>
          <w:i/>
          <w:iCs/>
          <w:color w:val="000000"/>
        </w:rPr>
        <w:t>s</w:t>
      </w:r>
      <w:r>
        <w:rPr>
          <w:rFonts w:ascii="Calibri" w:hAnsi="Calibri"/>
          <w:i/>
          <w:iCs/>
          <w:color w:val="000000"/>
        </w:rPr>
        <w:t>vet,</w:t>
      </w:r>
      <w:r w:rsidR="00B82D96">
        <w:rPr>
          <w:rFonts w:ascii="Calibri" w:hAnsi="Calibri"/>
          <w:i/>
          <w:iCs/>
          <w:color w:val="000000"/>
        </w:rPr>
        <w:br/>
      </w:r>
      <w:r>
        <w:rPr>
          <w:rFonts w:ascii="Calibri" w:hAnsi="Calibri"/>
          <w:i/>
          <w:iCs/>
          <w:color w:val="000000"/>
        </w:rPr>
        <w:t xml:space="preserve">jer </w:t>
      </w:r>
      <w:proofErr w:type="spellStart"/>
      <w:r>
        <w:rPr>
          <w:rFonts w:ascii="Calibri" w:hAnsi="Calibri"/>
          <w:i/>
          <w:iCs/>
          <w:color w:val="000000"/>
        </w:rPr>
        <w:t>sakuga</w:t>
      </w:r>
      <w:proofErr w:type="spellEnd"/>
      <w:r>
        <w:rPr>
          <w:rFonts w:ascii="Calibri" w:hAnsi="Calibri"/>
          <w:i/>
          <w:iCs/>
          <w:color w:val="000000"/>
        </w:rPr>
        <w:t xml:space="preserve"> križ </w:t>
      </w:r>
      <w:proofErr w:type="spellStart"/>
      <w:r>
        <w:rPr>
          <w:rFonts w:ascii="Calibri" w:hAnsi="Calibri"/>
          <w:i/>
          <w:iCs/>
          <w:color w:val="000000"/>
        </w:rPr>
        <w:t>vu</w:t>
      </w:r>
      <w:proofErr w:type="spellEnd"/>
      <w:r>
        <w:rPr>
          <w:rFonts w:ascii="Calibri" w:hAnsi="Calibri"/>
          <w:i/>
          <w:iCs/>
          <w:color w:val="000000"/>
        </w:rPr>
        <w:t xml:space="preserve"> življenju </w:t>
      </w:r>
      <w:proofErr w:type="spellStart"/>
      <w:r>
        <w:rPr>
          <w:rFonts w:ascii="Calibri" w:hAnsi="Calibri"/>
          <w:i/>
          <w:iCs/>
          <w:color w:val="000000"/>
        </w:rPr>
        <w:t>sprevaja</w:t>
      </w:r>
      <w:proofErr w:type="spellEnd"/>
      <w:r>
        <w:rPr>
          <w:rFonts w:ascii="Calibri" w:hAnsi="Calibri"/>
          <w:i/>
          <w:iCs/>
          <w:color w:val="000000"/>
        </w:rPr>
        <w:t xml:space="preserve"> dok god nam treba </w:t>
      </w:r>
      <w:proofErr w:type="spellStart"/>
      <w:r>
        <w:rPr>
          <w:rFonts w:ascii="Calibri" w:hAnsi="Calibri"/>
          <w:i/>
          <w:iCs/>
          <w:color w:val="000000"/>
        </w:rPr>
        <w:t>vmret</w:t>
      </w:r>
      <w:proofErr w:type="spellEnd"/>
      <w:r>
        <w:rPr>
          <w:rFonts w:ascii="Calibri" w:hAnsi="Calibri"/>
          <w:i/>
          <w:iCs/>
          <w:color w:val="000000"/>
        </w:rPr>
        <w:t>.</w:t>
      </w:r>
      <w:r w:rsidR="00B82D96">
        <w:rPr>
          <w:rFonts w:ascii="Calibri" w:hAnsi="Calibri"/>
          <w:i/>
          <w:iCs/>
          <w:color w:val="000000"/>
        </w:rPr>
        <w:br/>
      </w:r>
      <w:r>
        <w:rPr>
          <w:rFonts w:ascii="Calibri" w:hAnsi="Calibri"/>
          <w:i/>
          <w:iCs/>
          <w:color w:val="000000"/>
        </w:rPr>
        <w:t>Mladi i stari, srednj</w:t>
      </w:r>
      <w:r w:rsidR="00B82D96">
        <w:rPr>
          <w:rFonts w:ascii="Calibri" w:hAnsi="Calibri"/>
          <w:i/>
          <w:iCs/>
          <w:color w:val="000000"/>
        </w:rPr>
        <w:t xml:space="preserve">i i malji, </w:t>
      </w:r>
      <w:proofErr w:type="spellStart"/>
      <w:r w:rsidR="00B82D96">
        <w:rPr>
          <w:rFonts w:ascii="Calibri" w:hAnsi="Calibri"/>
          <w:i/>
          <w:iCs/>
          <w:color w:val="000000"/>
        </w:rPr>
        <w:t>svetlost</w:t>
      </w:r>
      <w:proofErr w:type="spellEnd"/>
      <w:r w:rsidR="00B82D96">
        <w:rPr>
          <w:rFonts w:ascii="Calibri" w:hAnsi="Calibri"/>
          <w:i/>
          <w:iCs/>
          <w:color w:val="000000"/>
        </w:rPr>
        <w:t xml:space="preserve"> trebamo si,</w:t>
      </w:r>
      <w:r w:rsidR="00B82D96">
        <w:rPr>
          <w:rFonts w:ascii="Calibri" w:hAnsi="Calibri"/>
          <w:i/>
          <w:iCs/>
          <w:color w:val="000000"/>
        </w:rPr>
        <w:br/>
      </w:r>
      <w:proofErr w:type="spellStart"/>
      <w:r>
        <w:rPr>
          <w:rFonts w:ascii="Calibri" w:hAnsi="Calibri"/>
          <w:i/>
          <w:iCs/>
          <w:color w:val="000000"/>
        </w:rPr>
        <w:t>či</w:t>
      </w:r>
      <w:proofErr w:type="spellEnd"/>
      <w:r>
        <w:rPr>
          <w:rFonts w:ascii="Calibri" w:hAnsi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</w:rPr>
        <w:t>svetlo</w:t>
      </w:r>
      <w:proofErr w:type="spellEnd"/>
      <w:r>
        <w:rPr>
          <w:rFonts w:ascii="Calibri" w:hAnsi="Calibri"/>
          <w:i/>
          <w:iCs/>
          <w:color w:val="000000"/>
        </w:rPr>
        <w:t xml:space="preserve"> nestane </w:t>
      </w:r>
      <w:proofErr w:type="spellStart"/>
      <w:r>
        <w:rPr>
          <w:rFonts w:ascii="Calibri" w:hAnsi="Calibri"/>
          <w:i/>
          <w:iCs/>
          <w:color w:val="000000"/>
        </w:rPr>
        <w:t>čovek</w:t>
      </w:r>
      <w:proofErr w:type="spellEnd"/>
      <w:r>
        <w:rPr>
          <w:rFonts w:ascii="Calibri" w:hAnsi="Calibri"/>
          <w:i/>
          <w:iCs/>
          <w:color w:val="000000"/>
        </w:rPr>
        <w:t xml:space="preserve"> posrne, </w:t>
      </w:r>
      <w:proofErr w:type="spellStart"/>
      <w:r>
        <w:rPr>
          <w:rFonts w:ascii="Calibri" w:hAnsi="Calibri"/>
          <w:i/>
          <w:iCs/>
          <w:color w:val="000000"/>
        </w:rPr>
        <w:t>vu</w:t>
      </w:r>
      <w:proofErr w:type="spellEnd"/>
      <w:r>
        <w:rPr>
          <w:rFonts w:ascii="Calibri" w:hAnsi="Calibri"/>
          <w:i/>
          <w:iCs/>
          <w:color w:val="000000"/>
        </w:rPr>
        <w:t xml:space="preserve"> mraku ga pomoči ni...</w:t>
      </w:r>
    </w:p>
    <w:p w:rsidR="00B82D96" w:rsidRDefault="00D67CB6" w:rsidP="00B82D96">
      <w:pPr>
        <w:pStyle w:val="NormalWeb"/>
        <w:spacing w:before="0" w:beforeAutospacing="0" w:after="20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Moramo se suočiti </w:t>
      </w:r>
      <w:r w:rsidR="00B82D96">
        <w:rPr>
          <w:rFonts w:ascii="Calibri" w:hAnsi="Calibri"/>
          <w:color w:val="000000"/>
        </w:rPr>
        <w:t>konstatacijom</w:t>
      </w:r>
      <w:r>
        <w:rPr>
          <w:rFonts w:ascii="Calibri" w:hAnsi="Calibri"/>
          <w:color w:val="000000"/>
        </w:rPr>
        <w:t xml:space="preserve"> da </w:t>
      </w:r>
      <w:proofErr w:type="spellStart"/>
      <w:r>
        <w:rPr>
          <w:rFonts w:ascii="Calibri" w:hAnsi="Calibri"/>
          <w:color w:val="000000"/>
        </w:rPr>
        <w:t>Munina</w:t>
      </w:r>
      <w:proofErr w:type="spellEnd"/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poezija, koja obiluje patnjama, domoljubljem, ljubavnim tragedijama, teškim radom ljudi i nostalgijom, ostaje iskreno svjedočanstvo njezinog vremena. Na njezina vrata rado su kucali mnogi etnomuzikolozi, profesori i ljubitelji pučke pisane i glazbene riječ</w:t>
      </w:r>
      <w:r>
        <w:rPr>
          <w:rFonts w:ascii="Calibri" w:hAnsi="Calibri"/>
          <w:color w:val="000000"/>
        </w:rPr>
        <w:t>i. Dr. Zvonimir Bartolić, Miroslav Vuk-</w:t>
      </w:r>
      <w:proofErr w:type="spellStart"/>
      <w:r>
        <w:rPr>
          <w:rFonts w:ascii="Calibri" w:hAnsi="Calibri"/>
          <w:color w:val="000000"/>
        </w:rPr>
        <w:t>Croata</w:t>
      </w:r>
      <w:proofErr w:type="spellEnd"/>
      <w:r>
        <w:rPr>
          <w:rFonts w:ascii="Calibri" w:hAnsi="Calibri"/>
          <w:color w:val="000000"/>
        </w:rPr>
        <w:t xml:space="preserve">, dr. Stjepan Hranjec, Vladimir Mihaljević, prof. Ivan Kutnjak, Drago </w:t>
      </w:r>
      <w:proofErr w:type="spellStart"/>
      <w:r>
        <w:rPr>
          <w:rFonts w:ascii="Calibri" w:hAnsi="Calibri"/>
          <w:color w:val="000000"/>
        </w:rPr>
        <w:t>Bahun</w:t>
      </w:r>
      <w:proofErr w:type="spellEnd"/>
      <w:r>
        <w:rPr>
          <w:rFonts w:ascii="Calibri" w:hAnsi="Calibri"/>
          <w:color w:val="000000"/>
        </w:rPr>
        <w:t xml:space="preserve">, Božo </w:t>
      </w:r>
      <w:proofErr w:type="spellStart"/>
      <w:r>
        <w:rPr>
          <w:rFonts w:ascii="Calibri" w:hAnsi="Calibri"/>
          <w:color w:val="000000"/>
        </w:rPr>
        <w:t>Potočnik</w:t>
      </w:r>
      <w:proofErr w:type="spellEnd"/>
      <w:r>
        <w:rPr>
          <w:rFonts w:ascii="Calibri" w:hAnsi="Calibri"/>
          <w:color w:val="000000"/>
        </w:rPr>
        <w:t xml:space="preserve"> i mnogi drugi bili su njoj više puta dragi gosti koje je napajala stihovima i </w:t>
      </w:r>
      <w:proofErr w:type="spellStart"/>
      <w:r>
        <w:rPr>
          <w:rFonts w:ascii="Calibri" w:hAnsi="Calibri"/>
          <w:color w:val="000000"/>
        </w:rPr>
        <w:t>vižama</w:t>
      </w:r>
      <w:proofErr w:type="spellEnd"/>
      <w:r>
        <w:rPr>
          <w:rFonts w:ascii="Calibri" w:hAnsi="Calibri"/>
          <w:color w:val="000000"/>
        </w:rPr>
        <w:t xml:space="preserve"> iz nepresušnog </w:t>
      </w:r>
      <w:proofErr w:type="spellStart"/>
      <w:r>
        <w:rPr>
          <w:rFonts w:ascii="Calibri" w:hAnsi="Calibri"/>
          <w:color w:val="000000"/>
        </w:rPr>
        <w:t>Dekanovskog</w:t>
      </w:r>
      <w:proofErr w:type="spellEnd"/>
      <w:r>
        <w:rPr>
          <w:rFonts w:ascii="Calibri" w:hAnsi="Calibri"/>
          <w:color w:val="000000"/>
        </w:rPr>
        <w:t xml:space="preserve"> zdenca p</w:t>
      </w:r>
      <w:r>
        <w:rPr>
          <w:rFonts w:ascii="Calibri" w:hAnsi="Calibri"/>
          <w:color w:val="000000"/>
        </w:rPr>
        <w:t>isane i glazbene riječi. I priznali su: „</w:t>
      </w:r>
      <w:r>
        <w:rPr>
          <w:rFonts w:ascii="Calibri" w:hAnsi="Calibri"/>
          <w:i/>
          <w:iCs/>
          <w:color w:val="000000"/>
        </w:rPr>
        <w:t>Ona je susretljiva, blaga, iskrena i ljudski topla osoba, velika pučka umjetnica i čuvarica međimurske pjesme</w:t>
      </w:r>
      <w:r>
        <w:rPr>
          <w:rFonts w:ascii="Calibri" w:hAnsi="Calibri"/>
          <w:color w:val="000000"/>
        </w:rPr>
        <w:t>.“ Na putu istraživanja uspjela je ostati svoja, originalna i vjerna izvornom govoru i mjesnom narječju, j</w:t>
      </w:r>
      <w:r>
        <w:rPr>
          <w:rFonts w:ascii="Calibri" w:hAnsi="Calibri"/>
          <w:color w:val="000000"/>
        </w:rPr>
        <w:t xml:space="preserve">edna od najvećih dama izvorne pučke poezije. </w:t>
      </w:r>
    </w:p>
    <w:p w:rsidR="00000000" w:rsidRDefault="00D67CB6" w:rsidP="00B82D96">
      <w:pPr>
        <w:pStyle w:val="NormalWeb"/>
        <w:spacing w:before="0" w:beforeAutospacing="0" w:after="200" w:afterAutospacing="0"/>
        <w:jc w:val="both"/>
      </w:pPr>
      <w:r>
        <w:rPr>
          <w:rFonts w:ascii="Calibri" w:hAnsi="Calibri"/>
          <w:color w:val="000000"/>
        </w:rPr>
        <w:t>Una</w:t>
      </w:r>
      <w:r>
        <w:rPr>
          <w:rFonts w:ascii="Calibri" w:hAnsi="Calibri"/>
          <w:color w:val="000000"/>
        </w:rPr>
        <w:t>toč brojnim obavezama koje je imala kao majka, supruga, domaćica, a radeći uz to i mukotrpno u polju, za pjesmu i šalu uvijek je našla dovoljno vremena. Vedre duše živjela je, zahvaljujući ljubavi naspram međimurskoj  popijevki, do posljednjeg dana njezina</w:t>
      </w:r>
      <w:r>
        <w:rPr>
          <w:rFonts w:ascii="Calibri" w:hAnsi="Calibri"/>
          <w:color w:val="000000"/>
        </w:rPr>
        <w:t xml:space="preserve"> života. Ni zadnjih godina, koje je  provela u krevetu u Domu za starije i nemoćne, nije se predavala. S krunicom u ruci, molitvom i čvrstom vjerom liječila je svoje bolesno tijelo do posljednjeg daha. Ispunjena dobrotom ljudskog srca, plemenitosti, životn</w:t>
      </w:r>
      <w:r>
        <w:rPr>
          <w:rFonts w:ascii="Calibri" w:hAnsi="Calibri"/>
          <w:color w:val="000000"/>
        </w:rPr>
        <w:t xml:space="preserve">om radošću i ljubavi umrla je 6. svibnja 2012. u 87 godini života. Na posljednji ispraćaj, na </w:t>
      </w:r>
      <w:proofErr w:type="spellStart"/>
      <w:r>
        <w:rPr>
          <w:rFonts w:ascii="Calibri" w:hAnsi="Calibri"/>
          <w:color w:val="000000"/>
        </w:rPr>
        <w:t>dekanovskom</w:t>
      </w:r>
      <w:proofErr w:type="spellEnd"/>
      <w:r>
        <w:rPr>
          <w:rFonts w:ascii="Calibri" w:hAnsi="Calibri"/>
          <w:color w:val="000000"/>
        </w:rPr>
        <w:t xml:space="preserve"> groblju, došlo je mnoštvo ljudi, naročito velik broj žitelja njenog rodnog De</w:t>
      </w:r>
      <w:bookmarkStart w:id="0" w:name="_GoBack"/>
      <w:bookmarkEnd w:id="0"/>
      <w:r>
        <w:rPr>
          <w:rFonts w:ascii="Calibri" w:hAnsi="Calibri"/>
          <w:color w:val="000000"/>
        </w:rPr>
        <w:t>kanovca.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96"/>
    <w:rsid w:val="00B82D96"/>
    <w:rsid w:val="00D6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01504"/>
  <w15:chartTrackingRefBased/>
  <w15:docId w15:val="{12B4006E-47EC-4438-B0ED-3BC73650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998</Words>
  <Characters>5986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cp:lastModifiedBy>Robert Poljak</cp:lastModifiedBy>
  <cp:revision>2</cp:revision>
  <cp:lastPrinted>2018-05-15T05:40:00Z</cp:lastPrinted>
  <dcterms:created xsi:type="dcterms:W3CDTF">2018-05-15T11:11:00Z</dcterms:created>
  <dcterms:modified xsi:type="dcterms:W3CDTF">2018-05-15T11:11:00Z</dcterms:modified>
</cp:coreProperties>
</file>